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55" w:rsidRPr="00201C55" w:rsidRDefault="00AC26DD" w:rsidP="005458BD">
      <w:pPr>
        <w:pStyle w:val="DocumentTitle"/>
      </w:pPr>
      <w:r>
        <w:t>Titleholder report on public comment</w:t>
      </w:r>
    </w:p>
    <w:p w:rsidR="00201C55" w:rsidRPr="00201C55" w:rsidRDefault="00AC26DD" w:rsidP="003320FA">
      <w:pPr>
        <w:pStyle w:val="DocTypeinBody"/>
      </w:pPr>
      <w:r>
        <w:t>Form</w:t>
      </w:r>
    </w:p>
    <w:p w:rsidR="00201C55" w:rsidRPr="00201C55" w:rsidRDefault="00201C55" w:rsidP="00201C55">
      <w:pPr>
        <w:spacing w:before="0" w:after="0" w:line="80" w:lineRule="exact"/>
        <w:contextualSpacing/>
        <w:rPr>
          <w:vanish/>
          <w:sz w:val="14"/>
          <w:vertAlign w:val="superscript"/>
        </w:rPr>
      </w:pPr>
    </w:p>
    <w:p w:rsidR="00201C55" w:rsidRDefault="00201C55" w:rsidP="001264E4">
      <w:pPr>
        <w:tabs>
          <w:tab w:val="left" w:pos="1560"/>
        </w:tabs>
        <w:contextualSpacing/>
      </w:pPr>
    </w:p>
    <w:p w:rsidR="001264E4" w:rsidRPr="001264E4" w:rsidRDefault="001264E4" w:rsidP="001264E4">
      <w:pPr>
        <w:tabs>
          <w:tab w:val="left" w:pos="1560"/>
        </w:tabs>
        <w:contextualSpacing/>
      </w:pPr>
      <w:r w:rsidRPr="001264E4">
        <w:t>Document No:</w:t>
      </w:r>
      <w:r w:rsidRPr="001264E4">
        <w:tab/>
      </w:r>
      <w:bookmarkStart w:id="0" w:name="DocNumber"/>
      <w:r w:rsidR="00A2368D">
        <w:fldChar w:fldCharType="begin"/>
      </w:r>
      <w:r w:rsidR="00A2368D">
        <w:instrText xml:space="preserve"> DOCPROPERTY  Objective-FileNumber  \* MERGEFORMAT </w:instrText>
      </w:r>
      <w:r w:rsidR="00A2368D">
        <w:fldChar w:fldCharType="separate"/>
      </w:r>
      <w:r w:rsidR="00A97D91">
        <w:t>N-04750-FM1846</w:t>
      </w:r>
      <w:r w:rsidR="00A2368D">
        <w:fldChar w:fldCharType="end"/>
      </w:r>
      <w:r w:rsidRPr="001264E4">
        <w:t xml:space="preserve"> </w:t>
      </w:r>
      <w:bookmarkEnd w:id="0"/>
      <w:r w:rsidR="0046743E">
        <w:t xml:space="preserve"> </w:t>
      </w:r>
      <w:fldSimple w:instr=" DOCPROPERTY  Objective-Id  \* MERGEFORMAT ">
        <w:r w:rsidR="00A97D91">
          <w:t>A662604</w:t>
        </w:r>
      </w:fldSimple>
    </w:p>
    <w:p w:rsidR="001264E4" w:rsidRPr="001264E4" w:rsidRDefault="001264E4" w:rsidP="009D1D6B">
      <w:pPr>
        <w:pStyle w:val="Dateref"/>
      </w:pPr>
      <w:r w:rsidRPr="001264E4">
        <w:t>Date:</w:t>
      </w:r>
      <w:r w:rsidRPr="001264E4">
        <w:tab/>
      </w:r>
      <w:bookmarkStart w:id="1" w:name="Date"/>
      <w:r w:rsidR="00A97D91">
        <w:t>11/09</w:t>
      </w:r>
      <w:r w:rsidR="00AC26DD">
        <w:t>/2020</w:t>
      </w:r>
      <w:bookmarkEnd w:id="1"/>
      <w:r w:rsidR="007C6B8C">
        <w:pict w14:anchorId="30091366">
          <v:rect id="_x0000_i1025" style="width:0;height:1.5pt" o:hralign="center" o:hrstd="t" o:hr="t" fillcolor="#a0a0a0" stroked="f"/>
        </w:pict>
      </w:r>
    </w:p>
    <w:p w:rsidR="00AC26DD" w:rsidRDefault="00AC26DD" w:rsidP="00AC26DD">
      <w:pPr>
        <w:pStyle w:val="Heading1NoNumber"/>
      </w:pPr>
      <w:r>
        <w:t>Instructions</w:t>
      </w:r>
    </w:p>
    <w:p w:rsidR="00AC26DD" w:rsidRDefault="00AC26DD" w:rsidP="00AC26DD">
      <w:r>
        <w:t xml:space="preserve">This form prescribes the format for a titleholder report on public comment, which is to be submitted with </w:t>
      </w:r>
      <w:proofErr w:type="gramStart"/>
      <w:r>
        <w:t>all</w:t>
      </w:r>
      <w:proofErr w:type="gramEnd"/>
      <w:r>
        <w:t xml:space="preserve"> seismic and exploratory drilling environment plans (EPs) after </w:t>
      </w:r>
      <w:r w:rsidR="00C100AF">
        <w:t>the</w:t>
      </w:r>
      <w:r>
        <w:t xml:space="preserve"> public comment process has been completed</w:t>
      </w:r>
      <w:r w:rsidR="00C100AF">
        <w:t xml:space="preserve"> and if public comments are made</w:t>
      </w:r>
      <w:r>
        <w:t>. The titleholder report on public comment will be published on NOPSEMA’s website along with the EP for assessment, in accordance with the Offshore Petroleum and Greenhouse Gas Storage (Environment) Regulations 2009 (Environment Regulations)</w:t>
      </w:r>
      <w:r>
        <w:rPr>
          <w:rStyle w:val="FootnoteReference"/>
        </w:rPr>
        <w:footnoteReference w:id="1"/>
      </w:r>
      <w:r>
        <w:t xml:space="preserve">. </w:t>
      </w:r>
    </w:p>
    <w:p w:rsidR="00AC26DD" w:rsidRDefault="00AC26DD" w:rsidP="00AC26DD">
      <w:r>
        <w:t>To facilitate an efficient and consistent approach, titleholders are requested to:</w:t>
      </w:r>
    </w:p>
    <w:p w:rsidR="00AC26DD" w:rsidRDefault="00AC26DD" w:rsidP="00AC26DD">
      <w:pPr>
        <w:pStyle w:val="ListBullet"/>
      </w:pPr>
      <w:r>
        <w:t xml:space="preserve">Use the table format provided below to develop their response to public </w:t>
      </w:r>
      <w:r w:rsidR="00600173">
        <w:t>comments received on an EP</w:t>
      </w:r>
    </w:p>
    <w:p w:rsidR="00AC26DD" w:rsidRDefault="00AC26DD" w:rsidP="00AC26DD">
      <w:pPr>
        <w:pStyle w:val="ListBullet"/>
      </w:pPr>
      <w:r>
        <w:t>Add a brief cover sheet identifying the EP, public comment period and t</w:t>
      </w:r>
      <w:r w:rsidR="00600173">
        <w:t>itleholder contact details</w:t>
      </w:r>
    </w:p>
    <w:p w:rsidR="00AC26DD" w:rsidRDefault="00AC26DD" w:rsidP="00AC26DD">
      <w:pPr>
        <w:pStyle w:val="ListBullet"/>
      </w:pPr>
      <w:r>
        <w:t xml:space="preserve">Provide the document in editable PDF for publication on the NOPSEMA website, and in word format to assist NOPSEMA in developing NOPSEMA’s report on public comment in the event the EP is accepted. </w:t>
      </w:r>
    </w:p>
    <w:p w:rsidR="00AC26DD" w:rsidRDefault="00AC26DD" w:rsidP="00AC26DD">
      <w:r>
        <w:t xml:space="preserve">NOTE: Sensitive information received during the public comment period, such as the names and contact details of commenters, must not be published in this report. Commenters may also identify information within their submission that is sensitive, which also must not be published in this report. </w:t>
      </w:r>
    </w:p>
    <w:p w:rsidR="00AC26DD" w:rsidRDefault="00AC26DD" w:rsidP="00AC26DD">
      <w:r>
        <w:t>Alternative approaches should not be pursued without prior agreement from NOPSEMA and may result in delays to the commencement of the EP assessment (refer to NOPSEMA’s EP Assessment Policy PL1347).</w:t>
      </w:r>
    </w:p>
    <w:p w:rsidR="00AC26DD" w:rsidRPr="00556D84" w:rsidRDefault="00AC26DD" w:rsidP="00AC26DD">
      <w:pPr>
        <w:pStyle w:val="Heading1NoNumber"/>
      </w:pPr>
      <w:r>
        <w:t>Template</w:t>
      </w:r>
    </w:p>
    <w:p w:rsidR="00AC26DD" w:rsidRPr="00600173" w:rsidRDefault="00AC26DD" w:rsidP="00AC26DD">
      <w:pPr>
        <w:rPr>
          <w:color w:val="auto"/>
        </w:rPr>
      </w:pPr>
      <w:r w:rsidRPr="00600173">
        <w:rPr>
          <w:color w:val="auto"/>
        </w:rPr>
        <w:t xml:space="preserve">Note: Pre-populated text has been provided in this table as a guide to completing the report. Please delete orange text once it has been considered and replaced. </w:t>
      </w:r>
    </w:p>
    <w:p w:rsidR="00AC26DD" w:rsidRDefault="00AC26DD" w:rsidP="00AC26DD"/>
    <w:p w:rsidR="00AC26DD" w:rsidRDefault="00AC26DD" w:rsidP="00FE5C29">
      <w:pPr>
        <w:sectPr w:rsidR="00AC26DD" w:rsidSect="00C828D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871" w:right="1134" w:bottom="1134" w:left="1134" w:header="567" w:footer="340" w:gutter="0"/>
          <w:cols w:space="708"/>
          <w:titlePg/>
          <w:docGrid w:linePitch="360"/>
        </w:sectPr>
      </w:pPr>
    </w:p>
    <w:p w:rsidR="00AC26DD" w:rsidRPr="00250007" w:rsidRDefault="00AC26DD" w:rsidP="00AC26DD">
      <w:r>
        <w:lastRenderedPageBreak/>
        <w:t xml:space="preserve">Instructions: Copy and paste this table into a document to develop a report on public comment. You may add a cover sheet and company letterhead to identify the report. </w:t>
      </w:r>
    </w:p>
    <w:tbl>
      <w:tblPr>
        <w:tblStyle w:val="TableGrid"/>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6260"/>
        <w:gridCol w:w="6860"/>
      </w:tblGrid>
      <w:tr w:rsidR="00AC26DD" w:rsidRPr="00AB1BBD" w:rsidTr="00BA59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 w:type="pct"/>
            <w:shd w:val="clear" w:color="auto" w:fill="auto"/>
          </w:tcPr>
          <w:p w:rsidR="00AC26DD" w:rsidRPr="00AB1BBD" w:rsidRDefault="00AC26DD" w:rsidP="00BA5954">
            <w:pPr>
              <w:rPr>
                <w:color w:val="auto"/>
              </w:rPr>
            </w:pPr>
            <w:r w:rsidRPr="00AB1BBD">
              <w:rPr>
                <w:color w:val="auto"/>
              </w:rPr>
              <w:t>#</w:t>
            </w:r>
          </w:p>
        </w:tc>
        <w:tc>
          <w:tcPr>
            <w:tcW w:w="2304" w:type="pct"/>
            <w:shd w:val="clear" w:color="auto" w:fill="auto"/>
          </w:tcPr>
          <w:p w:rsidR="00AC26DD" w:rsidRPr="00AB1BBD" w:rsidRDefault="00AC26DD" w:rsidP="00BA5954">
            <w:pPr>
              <w:cnfStyle w:val="100000000000" w:firstRow="1" w:lastRow="0" w:firstColumn="0" w:lastColumn="0" w:oddVBand="0" w:evenVBand="0" w:oddHBand="0" w:evenHBand="0" w:firstRowFirstColumn="0" w:firstRowLastColumn="0" w:lastRowFirstColumn="0" w:lastRowLastColumn="0"/>
              <w:rPr>
                <w:color w:val="auto"/>
              </w:rPr>
            </w:pPr>
            <w:r>
              <w:rPr>
                <w:color w:val="auto"/>
              </w:rPr>
              <w:t>Comments received (in general terms)</w:t>
            </w:r>
            <w:r w:rsidRPr="00AB1BBD">
              <w:rPr>
                <w:color w:val="auto"/>
              </w:rPr>
              <w:t xml:space="preserve"> </w:t>
            </w:r>
          </w:p>
        </w:tc>
        <w:tc>
          <w:tcPr>
            <w:tcW w:w="2525" w:type="pct"/>
            <w:shd w:val="clear" w:color="auto" w:fill="auto"/>
          </w:tcPr>
          <w:p w:rsidR="00AC26DD" w:rsidRPr="00AB1BBD" w:rsidRDefault="00AC26DD" w:rsidP="00BA5954">
            <w:pPr>
              <w:cnfStyle w:val="100000000000" w:firstRow="1" w:lastRow="0" w:firstColumn="0" w:lastColumn="0" w:oddVBand="0" w:evenVBand="0" w:oddHBand="0" w:evenHBand="0" w:firstRowFirstColumn="0" w:firstRowLastColumn="0" w:lastRowFirstColumn="0" w:lastRowLastColumn="0"/>
              <w:rPr>
                <w:color w:val="auto"/>
              </w:rPr>
            </w:pPr>
            <w:r w:rsidRPr="00AB1BBD">
              <w:rPr>
                <w:color w:val="auto"/>
              </w:rPr>
              <w:t>Titleholder response</w:t>
            </w:r>
            <w:r>
              <w:rPr>
                <w:color w:val="auto"/>
              </w:rPr>
              <w:t xml:space="preserve"> </w:t>
            </w:r>
            <w:r w:rsidRPr="00D312AD">
              <w:rPr>
                <w:color w:val="F58220" w:themeColor="accent1"/>
              </w:rPr>
              <w:t>(if any changes were made, please underline sections of the EP that have been modified in response to comments)</w:t>
            </w:r>
          </w:p>
        </w:tc>
      </w:tr>
      <w:tr w:rsidR="00AC26DD" w:rsidRPr="00140683" w:rsidTr="00BA5954">
        <w:tc>
          <w:tcPr>
            <w:cnfStyle w:val="001000000000" w:firstRow="0" w:lastRow="0" w:firstColumn="1" w:lastColumn="0" w:oddVBand="0" w:evenVBand="0" w:oddHBand="0" w:evenHBand="0" w:firstRowFirstColumn="0" w:firstRowLastColumn="0" w:lastRowFirstColumn="0" w:lastRowLastColumn="0"/>
            <w:tcW w:w="171" w:type="pct"/>
            <w:shd w:val="clear" w:color="auto" w:fill="auto"/>
          </w:tcPr>
          <w:p w:rsidR="00AC26DD" w:rsidRPr="00140683" w:rsidRDefault="00AC26DD" w:rsidP="00BA5954">
            <w:r w:rsidRPr="00140683">
              <w:t>1</w:t>
            </w:r>
          </w:p>
        </w:tc>
        <w:tc>
          <w:tcPr>
            <w:tcW w:w="2304" w:type="pct"/>
            <w:shd w:val="clear" w:color="auto" w:fill="auto"/>
          </w:tcPr>
          <w:p w:rsidR="00AC26DD" w:rsidRPr="00E537F9" w:rsidRDefault="00AC26DD" w:rsidP="00BA5954">
            <w:pPr>
              <w:cnfStyle w:val="000000000000" w:firstRow="0" w:lastRow="0" w:firstColumn="0" w:lastColumn="0" w:oddVBand="0" w:evenVBand="0" w:oddHBand="0" w:evenHBand="0" w:firstRowFirstColumn="0" w:firstRowLastColumn="0" w:lastRowFirstColumn="0" w:lastRowLastColumn="0"/>
              <w:rPr>
                <w:color w:val="F58220" w:themeColor="background2"/>
              </w:rPr>
            </w:pPr>
            <w:r w:rsidRPr="00E52BEF">
              <w:rPr>
                <w:i/>
                <w:color w:val="auto"/>
              </w:rPr>
              <w:t>Matter:</w:t>
            </w:r>
            <w:r w:rsidRPr="00E52BEF">
              <w:rPr>
                <w:color w:val="auto"/>
              </w:rPr>
              <w:t xml:space="preserve"> </w:t>
            </w:r>
            <w:r w:rsidRPr="00E537F9">
              <w:rPr>
                <w:color w:val="F58220" w:themeColor="background2"/>
              </w:rPr>
              <w:t xml:space="preserve">[Outline of </w:t>
            </w:r>
            <w:r>
              <w:rPr>
                <w:color w:val="F58220" w:themeColor="background2"/>
              </w:rPr>
              <w:t>matter</w:t>
            </w:r>
            <w:r w:rsidRPr="00E537F9">
              <w:rPr>
                <w:color w:val="F58220" w:themeColor="background2"/>
              </w:rPr>
              <w:t xml:space="preserve"> raised by commenters, which </w:t>
            </w:r>
            <w:r>
              <w:rPr>
                <w:color w:val="F58220" w:themeColor="background2"/>
              </w:rPr>
              <w:t>may</w:t>
            </w:r>
            <w:r w:rsidRPr="00E537F9">
              <w:rPr>
                <w:color w:val="F58220" w:themeColor="background2"/>
              </w:rPr>
              <w:t xml:space="preserve"> be:</w:t>
            </w:r>
          </w:p>
          <w:p w:rsidR="00AC26DD" w:rsidRPr="00E537F9" w:rsidRDefault="00AC26DD" w:rsidP="00BA595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F58220" w:themeColor="background2"/>
              </w:rPr>
            </w:pPr>
            <w:r w:rsidRPr="00E537F9">
              <w:rPr>
                <w:color w:val="F58220" w:themeColor="background2"/>
              </w:rPr>
              <w:t>assertions made about environmental impacts or risks of the activity;</w:t>
            </w:r>
          </w:p>
          <w:p w:rsidR="00AC26DD" w:rsidRDefault="00AC26DD" w:rsidP="00BA595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F58220" w:themeColor="background2"/>
              </w:rPr>
            </w:pPr>
            <w:r w:rsidRPr="00E537F9">
              <w:rPr>
                <w:color w:val="F58220" w:themeColor="background2"/>
              </w:rPr>
              <w:t>concerns raised for an envir</w:t>
            </w:r>
            <w:r>
              <w:rPr>
                <w:color w:val="F58220" w:themeColor="background2"/>
              </w:rPr>
              <w:t>onmental value, species or area;</w:t>
            </w:r>
          </w:p>
          <w:p w:rsidR="00AC26DD" w:rsidRDefault="00AC26DD" w:rsidP="00BA595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F58220" w:themeColor="background2"/>
              </w:rPr>
            </w:pPr>
            <w:r w:rsidRPr="00CD71B7">
              <w:rPr>
                <w:color w:val="F58220" w:themeColor="background2"/>
              </w:rPr>
              <w:t>suggestions for improved control measures or implementation strategies;</w:t>
            </w:r>
          </w:p>
          <w:p w:rsidR="00AC26DD" w:rsidRPr="00E537F9" w:rsidRDefault="00AC26DD" w:rsidP="00BA595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F58220" w:themeColor="background2"/>
              </w:rPr>
            </w:pPr>
            <w:r w:rsidRPr="00E537F9">
              <w:rPr>
                <w:color w:val="F58220" w:themeColor="background2"/>
              </w:rPr>
              <w:t xml:space="preserve">new information provided that should be considered in the environmental assessment; </w:t>
            </w:r>
          </w:p>
          <w:p w:rsidR="00AC26DD" w:rsidRDefault="00AC26DD" w:rsidP="00BA595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F58220" w:themeColor="background2"/>
              </w:rPr>
            </w:pPr>
            <w:proofErr w:type="gramStart"/>
            <w:r w:rsidRPr="00CD71B7">
              <w:rPr>
                <w:color w:val="F58220" w:themeColor="background2"/>
              </w:rPr>
              <w:t>broad</w:t>
            </w:r>
            <w:proofErr w:type="gramEnd"/>
            <w:r w:rsidRPr="00CD71B7">
              <w:rPr>
                <w:color w:val="F58220" w:themeColor="background2"/>
              </w:rPr>
              <w:t xml:space="preserve"> objections or comments not related to EP content</w:t>
            </w:r>
            <w:r>
              <w:rPr>
                <w:color w:val="F58220" w:themeColor="background2"/>
              </w:rPr>
              <w:t>.</w:t>
            </w:r>
          </w:p>
          <w:p w:rsidR="00AC26DD" w:rsidRDefault="00AC26DD" w:rsidP="00BA5954">
            <w:pPr>
              <w:cnfStyle w:val="000000000000" w:firstRow="0" w:lastRow="0" w:firstColumn="0" w:lastColumn="0" w:oddVBand="0" w:evenVBand="0" w:oddHBand="0" w:evenHBand="0" w:firstRowFirstColumn="0" w:firstRowLastColumn="0" w:lastRowFirstColumn="0" w:lastRowLastColumn="0"/>
              <w:rPr>
                <w:color w:val="F58220" w:themeColor="background2"/>
              </w:rPr>
            </w:pPr>
            <w:r w:rsidRPr="00E52BEF">
              <w:rPr>
                <w:i/>
                <w:color w:val="auto"/>
              </w:rPr>
              <w:t>Claim:</w:t>
            </w:r>
            <w:r w:rsidRPr="00E52BEF">
              <w:rPr>
                <w:color w:val="auto"/>
              </w:rPr>
              <w:t xml:space="preserve"> </w:t>
            </w:r>
            <w:r>
              <w:rPr>
                <w:color w:val="F58220" w:themeColor="background2"/>
              </w:rPr>
              <w:t>[Outline of more specific claim(s) made by commenters relating to the matter if necessary]</w:t>
            </w:r>
          </w:p>
          <w:p w:rsidR="00AC26DD" w:rsidRPr="00790F79" w:rsidRDefault="00A46945" w:rsidP="00BA5954">
            <w:pPr>
              <w:cnfStyle w:val="000000000000" w:firstRow="0" w:lastRow="0" w:firstColumn="0" w:lastColumn="0" w:oddVBand="0" w:evenVBand="0" w:oddHBand="0" w:evenHBand="0" w:firstRowFirstColumn="0" w:firstRowLastColumn="0" w:lastRowFirstColumn="0" w:lastRowLastColumn="0"/>
              <w:rPr>
                <w:color w:val="F58220" w:themeColor="background2"/>
              </w:rPr>
            </w:pPr>
            <w:r>
              <w:rPr>
                <w:color w:val="F58220" w:themeColor="background2"/>
              </w:rPr>
              <w:t xml:space="preserve"> </w:t>
            </w:r>
          </w:p>
          <w:p w:rsidR="00AC26DD" w:rsidRPr="00E537F9" w:rsidRDefault="00AC26DD" w:rsidP="00BA5954">
            <w:pPr>
              <w:cnfStyle w:val="000000000000" w:firstRow="0" w:lastRow="0" w:firstColumn="0" w:lastColumn="0" w:oddVBand="0" w:evenVBand="0" w:oddHBand="0" w:evenHBand="0" w:firstRowFirstColumn="0" w:firstRowLastColumn="0" w:lastRowFirstColumn="0" w:lastRowLastColumn="0"/>
              <w:rPr>
                <w:color w:val="F58220" w:themeColor="background2"/>
              </w:rPr>
            </w:pPr>
            <w:r w:rsidRPr="00E537F9">
              <w:rPr>
                <w:color w:val="F58220" w:themeColor="background2"/>
              </w:rPr>
              <w:t>Note: Do not include sensitive information received during public comment (defined in Regulation 4 of the Environment Regulations)]</w:t>
            </w:r>
          </w:p>
        </w:tc>
        <w:tc>
          <w:tcPr>
            <w:tcW w:w="2525" w:type="pct"/>
            <w:shd w:val="clear" w:color="auto" w:fill="auto"/>
          </w:tcPr>
          <w:p w:rsidR="00AC26DD" w:rsidRPr="00E537F9" w:rsidRDefault="00AC26DD" w:rsidP="00BA5954">
            <w:pPr>
              <w:cnfStyle w:val="000000000000" w:firstRow="0" w:lastRow="0" w:firstColumn="0" w:lastColumn="0" w:oddVBand="0" w:evenVBand="0" w:oddHBand="0" w:evenHBand="0" w:firstRowFirstColumn="0" w:firstRowLastColumn="0" w:lastRowFirstColumn="0" w:lastRowLastColumn="0"/>
              <w:rPr>
                <w:color w:val="F58220" w:themeColor="background2"/>
              </w:rPr>
            </w:pPr>
            <w:r w:rsidRPr="00E537F9">
              <w:rPr>
                <w:color w:val="F58220" w:themeColor="background2"/>
              </w:rPr>
              <w:t xml:space="preserve">[Summarise your response, which </w:t>
            </w:r>
            <w:r>
              <w:rPr>
                <w:color w:val="F58220" w:themeColor="background2"/>
              </w:rPr>
              <w:t>may</w:t>
            </w:r>
            <w:r w:rsidRPr="00E537F9">
              <w:rPr>
                <w:color w:val="F58220" w:themeColor="background2"/>
              </w:rPr>
              <w:t xml:space="preserve"> include:</w:t>
            </w:r>
          </w:p>
          <w:p w:rsidR="00AC26DD" w:rsidRDefault="00AC26DD" w:rsidP="00BA595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F58220" w:themeColor="background2"/>
              </w:rPr>
            </w:pPr>
            <w:r w:rsidRPr="00E537F9">
              <w:rPr>
                <w:color w:val="F58220" w:themeColor="background2"/>
              </w:rPr>
              <w:t xml:space="preserve">how you took new information into account in the </w:t>
            </w:r>
            <w:r>
              <w:rPr>
                <w:color w:val="F58220" w:themeColor="background2"/>
              </w:rPr>
              <w:t xml:space="preserve">impact and risk evaluation, design of control measures or implementation strategy in the EP </w:t>
            </w:r>
          </w:p>
          <w:p w:rsidR="00AC26DD" w:rsidRPr="00E537F9" w:rsidRDefault="00AC26DD" w:rsidP="00BA595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F58220" w:themeColor="background2"/>
              </w:rPr>
            </w:pPr>
            <w:r w:rsidRPr="00E537F9">
              <w:rPr>
                <w:color w:val="F58220" w:themeColor="background2"/>
              </w:rPr>
              <w:t>an outline of changes you made to the EP (if any)</w:t>
            </w:r>
          </w:p>
          <w:p w:rsidR="00AC26DD" w:rsidRDefault="00AC26DD" w:rsidP="00BA595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F58220" w:themeColor="background2"/>
              </w:rPr>
            </w:pPr>
            <w:proofErr w:type="gramStart"/>
            <w:r w:rsidRPr="00E537F9">
              <w:rPr>
                <w:color w:val="F58220" w:themeColor="background2"/>
              </w:rPr>
              <w:t>your</w:t>
            </w:r>
            <w:proofErr w:type="gramEnd"/>
            <w:r w:rsidRPr="00E537F9">
              <w:rPr>
                <w:color w:val="F58220" w:themeColor="background2"/>
              </w:rPr>
              <w:t xml:space="preserve"> response to assertions about environmental impacts or risks, or concerns for environmental values, species or areas, etc.</w:t>
            </w:r>
          </w:p>
          <w:p w:rsidR="00AC26DD" w:rsidRPr="00CD71B7" w:rsidRDefault="00AC26DD" w:rsidP="00BA595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F58220" w:themeColor="background2"/>
              </w:rPr>
            </w:pPr>
            <w:r w:rsidRPr="00CD71B7">
              <w:rPr>
                <w:color w:val="F58220" w:themeColor="background2"/>
              </w:rPr>
              <w:t>a brief statement that the comments were not relevant to EP content (if applicable)]</w:t>
            </w:r>
          </w:p>
        </w:tc>
      </w:tr>
      <w:tr w:rsidR="00AC26DD" w:rsidRPr="00140683" w:rsidTr="00BA5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 w:type="pct"/>
            <w:shd w:val="clear" w:color="auto" w:fill="auto"/>
          </w:tcPr>
          <w:p w:rsidR="00AC26DD" w:rsidRPr="00140683" w:rsidRDefault="00AC26DD" w:rsidP="00BA5954">
            <w:r>
              <w:t>2</w:t>
            </w:r>
          </w:p>
        </w:tc>
        <w:tc>
          <w:tcPr>
            <w:tcW w:w="2304" w:type="pct"/>
            <w:shd w:val="clear" w:color="auto" w:fill="auto"/>
          </w:tcPr>
          <w:p w:rsidR="00AC26DD" w:rsidRPr="00140683" w:rsidRDefault="00AC26DD" w:rsidP="00BA5954">
            <w:pPr>
              <w:cnfStyle w:val="000000010000" w:firstRow="0" w:lastRow="0" w:firstColumn="0" w:lastColumn="0" w:oddVBand="0" w:evenVBand="0" w:oddHBand="0" w:evenHBand="1" w:firstRowFirstColumn="0" w:firstRowLastColumn="0" w:lastRowFirstColumn="0" w:lastRowLastColumn="0"/>
            </w:pPr>
          </w:p>
        </w:tc>
        <w:tc>
          <w:tcPr>
            <w:tcW w:w="2525" w:type="pct"/>
            <w:shd w:val="clear" w:color="auto" w:fill="auto"/>
          </w:tcPr>
          <w:p w:rsidR="00AC26DD" w:rsidRPr="00140683" w:rsidRDefault="00AC26DD" w:rsidP="00BA5954">
            <w:pPr>
              <w:cnfStyle w:val="000000010000" w:firstRow="0" w:lastRow="0" w:firstColumn="0" w:lastColumn="0" w:oddVBand="0" w:evenVBand="0" w:oddHBand="0" w:evenHBand="1" w:firstRowFirstColumn="0" w:firstRowLastColumn="0" w:lastRowFirstColumn="0" w:lastRowLastColumn="0"/>
            </w:pPr>
          </w:p>
        </w:tc>
      </w:tr>
      <w:tr w:rsidR="00AC26DD" w:rsidRPr="00140683" w:rsidTr="00BA5954">
        <w:tc>
          <w:tcPr>
            <w:cnfStyle w:val="001000000000" w:firstRow="0" w:lastRow="0" w:firstColumn="1" w:lastColumn="0" w:oddVBand="0" w:evenVBand="0" w:oddHBand="0" w:evenHBand="0" w:firstRowFirstColumn="0" w:firstRowLastColumn="0" w:lastRowFirstColumn="0" w:lastRowLastColumn="0"/>
            <w:tcW w:w="171" w:type="pct"/>
            <w:shd w:val="clear" w:color="auto" w:fill="auto"/>
          </w:tcPr>
          <w:p w:rsidR="00AC26DD" w:rsidRPr="00140683" w:rsidRDefault="00AC26DD" w:rsidP="00BA5954">
            <w:r w:rsidRPr="00140683">
              <w:t>3</w:t>
            </w:r>
          </w:p>
        </w:tc>
        <w:tc>
          <w:tcPr>
            <w:tcW w:w="2304" w:type="pct"/>
            <w:shd w:val="clear" w:color="auto" w:fill="auto"/>
          </w:tcPr>
          <w:p w:rsidR="00AC26DD" w:rsidRPr="00140683" w:rsidRDefault="00AC26DD" w:rsidP="00BA5954">
            <w:pPr>
              <w:cnfStyle w:val="000000000000" w:firstRow="0" w:lastRow="0" w:firstColumn="0" w:lastColumn="0" w:oddVBand="0" w:evenVBand="0" w:oddHBand="0" w:evenHBand="0" w:firstRowFirstColumn="0" w:firstRowLastColumn="0" w:lastRowFirstColumn="0" w:lastRowLastColumn="0"/>
            </w:pPr>
          </w:p>
        </w:tc>
        <w:tc>
          <w:tcPr>
            <w:tcW w:w="2525" w:type="pct"/>
            <w:shd w:val="clear" w:color="auto" w:fill="auto"/>
          </w:tcPr>
          <w:p w:rsidR="00AC26DD" w:rsidRPr="00140683" w:rsidRDefault="00AC26DD" w:rsidP="00BA5954">
            <w:pPr>
              <w:cnfStyle w:val="000000000000" w:firstRow="0" w:lastRow="0" w:firstColumn="0" w:lastColumn="0" w:oddVBand="0" w:evenVBand="0" w:oddHBand="0" w:evenHBand="0" w:firstRowFirstColumn="0" w:firstRowLastColumn="0" w:lastRowFirstColumn="0" w:lastRowLastColumn="0"/>
            </w:pPr>
          </w:p>
        </w:tc>
      </w:tr>
      <w:tr w:rsidR="00AC26DD" w:rsidRPr="00140683" w:rsidTr="00BA5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 w:type="pct"/>
            <w:shd w:val="clear" w:color="auto" w:fill="auto"/>
          </w:tcPr>
          <w:p w:rsidR="00AC26DD" w:rsidRPr="00140683" w:rsidRDefault="00AC26DD" w:rsidP="00BA5954">
            <w:r w:rsidRPr="00140683">
              <w:t>4</w:t>
            </w:r>
          </w:p>
        </w:tc>
        <w:tc>
          <w:tcPr>
            <w:tcW w:w="2304" w:type="pct"/>
            <w:shd w:val="clear" w:color="auto" w:fill="auto"/>
          </w:tcPr>
          <w:p w:rsidR="00AC26DD" w:rsidRPr="00140683" w:rsidRDefault="00AC26DD" w:rsidP="00BA5954">
            <w:pPr>
              <w:cnfStyle w:val="000000010000" w:firstRow="0" w:lastRow="0" w:firstColumn="0" w:lastColumn="0" w:oddVBand="0" w:evenVBand="0" w:oddHBand="0" w:evenHBand="1" w:firstRowFirstColumn="0" w:firstRowLastColumn="0" w:lastRowFirstColumn="0" w:lastRowLastColumn="0"/>
            </w:pPr>
          </w:p>
        </w:tc>
        <w:tc>
          <w:tcPr>
            <w:tcW w:w="2525" w:type="pct"/>
            <w:shd w:val="clear" w:color="auto" w:fill="auto"/>
          </w:tcPr>
          <w:p w:rsidR="00AC26DD" w:rsidRPr="00140683" w:rsidRDefault="00AC26DD" w:rsidP="00BA5954">
            <w:pPr>
              <w:cnfStyle w:val="000000010000" w:firstRow="0" w:lastRow="0" w:firstColumn="0" w:lastColumn="0" w:oddVBand="0" w:evenVBand="0" w:oddHBand="0" w:evenHBand="1" w:firstRowFirstColumn="0" w:firstRowLastColumn="0" w:lastRowFirstColumn="0" w:lastRowLastColumn="0"/>
            </w:pPr>
          </w:p>
        </w:tc>
      </w:tr>
      <w:tr w:rsidR="00AC26DD" w:rsidRPr="00140683" w:rsidTr="00BA5954">
        <w:trPr>
          <w:trHeight w:val="412"/>
        </w:trPr>
        <w:tc>
          <w:tcPr>
            <w:cnfStyle w:val="001000000000" w:firstRow="0" w:lastRow="0" w:firstColumn="1" w:lastColumn="0" w:oddVBand="0" w:evenVBand="0" w:oddHBand="0" w:evenHBand="0" w:firstRowFirstColumn="0" w:firstRowLastColumn="0" w:lastRowFirstColumn="0" w:lastRowLastColumn="0"/>
            <w:tcW w:w="171" w:type="pct"/>
            <w:shd w:val="clear" w:color="auto" w:fill="auto"/>
          </w:tcPr>
          <w:p w:rsidR="00AC26DD" w:rsidRPr="00140683" w:rsidRDefault="00AC26DD" w:rsidP="00BA5954">
            <w:r w:rsidRPr="00140683">
              <w:t>5</w:t>
            </w:r>
          </w:p>
        </w:tc>
        <w:tc>
          <w:tcPr>
            <w:tcW w:w="2304" w:type="pct"/>
            <w:shd w:val="clear" w:color="auto" w:fill="auto"/>
          </w:tcPr>
          <w:p w:rsidR="00AC26DD" w:rsidRPr="00140683" w:rsidRDefault="00AC26DD" w:rsidP="00BA5954">
            <w:pPr>
              <w:cnfStyle w:val="000000000000" w:firstRow="0" w:lastRow="0" w:firstColumn="0" w:lastColumn="0" w:oddVBand="0" w:evenVBand="0" w:oddHBand="0" w:evenHBand="0" w:firstRowFirstColumn="0" w:firstRowLastColumn="0" w:lastRowFirstColumn="0" w:lastRowLastColumn="0"/>
            </w:pPr>
          </w:p>
          <w:p w:rsidR="00AC26DD" w:rsidRPr="00140683" w:rsidRDefault="00AC26DD" w:rsidP="00BA5954">
            <w:pPr>
              <w:cnfStyle w:val="000000000000" w:firstRow="0" w:lastRow="0" w:firstColumn="0" w:lastColumn="0" w:oddVBand="0" w:evenVBand="0" w:oddHBand="0" w:evenHBand="0" w:firstRowFirstColumn="0" w:firstRowLastColumn="0" w:lastRowFirstColumn="0" w:lastRowLastColumn="0"/>
            </w:pPr>
          </w:p>
          <w:p w:rsidR="00AC26DD" w:rsidRPr="00140683" w:rsidRDefault="00AC26DD" w:rsidP="00BA5954">
            <w:pPr>
              <w:cnfStyle w:val="000000000000" w:firstRow="0" w:lastRow="0" w:firstColumn="0" w:lastColumn="0" w:oddVBand="0" w:evenVBand="0" w:oddHBand="0" w:evenHBand="0" w:firstRowFirstColumn="0" w:firstRowLastColumn="0" w:lastRowFirstColumn="0" w:lastRowLastColumn="0"/>
            </w:pPr>
          </w:p>
        </w:tc>
        <w:tc>
          <w:tcPr>
            <w:tcW w:w="2525" w:type="pct"/>
            <w:shd w:val="clear" w:color="auto" w:fill="auto"/>
          </w:tcPr>
          <w:p w:rsidR="00AC26DD" w:rsidRPr="00140683" w:rsidRDefault="00AC26DD" w:rsidP="00BA5954">
            <w:pPr>
              <w:pStyle w:val="Default"/>
              <w:spacing w:before="120"/>
              <w:cnfStyle w:val="000000000000" w:firstRow="0" w:lastRow="0" w:firstColumn="0" w:lastColumn="0" w:oddVBand="0" w:evenVBand="0" w:oddHBand="0" w:evenHBand="0" w:firstRowFirstColumn="0" w:firstRowLastColumn="0" w:lastRowFirstColumn="0" w:lastRowLastColumn="0"/>
            </w:pPr>
          </w:p>
        </w:tc>
      </w:tr>
    </w:tbl>
    <w:p w:rsidR="004506D2" w:rsidRPr="004506D2" w:rsidRDefault="004506D2" w:rsidP="004506D2">
      <w:bookmarkStart w:id="2" w:name="_GoBack"/>
      <w:bookmarkEnd w:id="2"/>
    </w:p>
    <w:sectPr w:rsidR="004506D2" w:rsidRPr="004506D2" w:rsidSect="00A97D91">
      <w:pgSz w:w="16840" w:h="11907" w:orient="landscape" w:code="9"/>
      <w:pgMar w:top="1134" w:right="1871" w:bottom="113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B8C" w:rsidRPr="000D4EDE" w:rsidRDefault="007C6B8C" w:rsidP="000D4EDE">
      <w:r>
        <w:separator/>
      </w:r>
    </w:p>
    <w:p w:rsidR="007C6B8C" w:rsidRDefault="007C6B8C"/>
    <w:p w:rsidR="007C6B8C" w:rsidRDefault="007C6B8C"/>
  </w:endnote>
  <w:endnote w:type="continuationSeparator" w:id="0">
    <w:p w:rsidR="007C6B8C" w:rsidRPr="000D4EDE" w:rsidRDefault="007C6B8C" w:rsidP="000D4EDE">
      <w:r>
        <w:continuationSeparator/>
      </w:r>
    </w:p>
    <w:p w:rsidR="007C6B8C" w:rsidRDefault="007C6B8C"/>
    <w:p w:rsidR="007C6B8C" w:rsidRDefault="007C6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Microsoft Sans Serif"/>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fldSimple w:instr=" DOCPROPERTY  Objective-FileNumber  \* MERGEFORMAT ">
      <w:r w:rsidR="00A97D91">
        <w:t>N-04750-FM1846</w:t>
      </w:r>
    </w:fldSimple>
    <w:r w:rsidR="0046743E">
      <w:t xml:space="preserve"> </w:t>
    </w:r>
    <w:fldSimple w:instr=" DOCPROPERTY  Objective-Id  \* MERGEFORMAT ">
      <w:r w:rsidR="00A97D91">
        <w:t>A662604</w:t>
      </w:r>
    </w:fldSimple>
    <w:r w:rsidR="002157EB">
      <w:ptab w:relativeTo="margin" w:alignment="right" w:leader="none"/>
    </w:r>
    <w:fldSimple w:instr=" REF  Date  \* MERGEFORMAT ">
      <w:r w:rsidR="00A97D91">
        <w:t>11/09/2020</w:t>
      </w:r>
    </w:fldSimple>
    <w:r w:rsidRPr="00D50669">
      <w:t xml:space="preserve">    Page </w:t>
    </w:r>
    <w:r w:rsidRPr="00D50669">
      <w:fldChar w:fldCharType="begin"/>
    </w:r>
    <w:r w:rsidRPr="00D50669">
      <w:instrText xml:space="preserve"> PAGE   \* MERGEFORMAT </w:instrText>
    </w:r>
    <w:r w:rsidRPr="00D50669">
      <w:fldChar w:fldCharType="separate"/>
    </w:r>
    <w:r w:rsidR="00A97D91">
      <w:rPr>
        <w:noProof/>
      </w:rPr>
      <w:t>2</w:t>
    </w:r>
    <w:r w:rsidRPr="00D50669">
      <w:fldChar w:fldCharType="end"/>
    </w:r>
    <w:r w:rsidRPr="00D50669">
      <w:t xml:space="preserve"> of </w:t>
    </w:r>
    <w:r w:rsidR="00E13D29">
      <w:rPr>
        <w:noProof/>
      </w:rPr>
      <w:fldChar w:fldCharType="begin"/>
    </w:r>
    <w:r w:rsidR="00E13D29">
      <w:rPr>
        <w:noProof/>
      </w:rPr>
      <w:instrText xml:space="preserve"> NUMPAGES  \* Arabic  \* MERGEFORMAT </w:instrText>
    </w:r>
    <w:r w:rsidR="00E13D29">
      <w:rPr>
        <w:noProof/>
      </w:rPr>
      <w:fldChar w:fldCharType="separate"/>
    </w:r>
    <w:r w:rsidR="00A97D91">
      <w:rPr>
        <w:noProof/>
      </w:rPr>
      <w:t>2</w:t>
    </w:r>
    <w:r w:rsidR="00E13D29">
      <w:rPr>
        <w:noProof/>
      </w:rPr>
      <w:fldChar w:fldCharType="end"/>
    </w:r>
  </w:p>
  <w:p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A97D91">
        <w:t>N-04750-FM1846</w:t>
      </w:r>
    </w:fldSimple>
    <w:r w:rsidR="0046743E">
      <w:t xml:space="preserve">  </w:t>
    </w:r>
    <w:fldSimple w:instr=" DOCPROPERTY  Objective-Id  \* MERGEFORMAT ">
      <w:r w:rsidR="00A97D91">
        <w:t>A662604</w:t>
      </w:r>
    </w:fldSimple>
    <w:r w:rsidR="007F0614" w:rsidRPr="002157EB">
      <w:ptab w:relativeTo="margin" w:alignment="right" w:leader="none"/>
    </w:r>
    <w:r w:rsidR="007C6B8C">
      <w:fldChar w:fldCharType="begin"/>
    </w:r>
    <w:r w:rsidR="007C6B8C">
      <w:instrText xml:space="preserve"> REF  Date  \* MERGEFORMAT </w:instrText>
    </w:r>
    <w:r w:rsidR="007C6B8C">
      <w:fldChar w:fldCharType="separate"/>
    </w:r>
    <w:r w:rsidR="00A97D91">
      <w:t>11/09/2020</w:t>
    </w:r>
    <w:r w:rsidR="007C6B8C">
      <w:fldChar w:fldCharType="end"/>
    </w:r>
    <w:r w:rsidRPr="002157EB">
      <w:t xml:space="preserve">     Page </w:t>
    </w:r>
    <w:r w:rsidRPr="002157EB">
      <w:fldChar w:fldCharType="begin"/>
    </w:r>
    <w:r w:rsidRPr="002157EB">
      <w:instrText xml:space="preserve"> PAGE   \* MERGEFORMAT </w:instrText>
    </w:r>
    <w:r w:rsidRPr="002157EB">
      <w:fldChar w:fldCharType="separate"/>
    </w:r>
    <w:r w:rsidR="00A97D91">
      <w:rPr>
        <w:noProof/>
      </w:rPr>
      <w:t>1</w:t>
    </w:r>
    <w:r w:rsidRPr="002157EB">
      <w:fldChar w:fldCharType="end"/>
    </w:r>
    <w:r w:rsidRPr="002157EB">
      <w:t xml:space="preserve"> of </w:t>
    </w:r>
    <w:r w:rsidR="005458BD">
      <w:rPr>
        <w:noProof/>
      </w:rPr>
      <w:fldChar w:fldCharType="begin"/>
    </w:r>
    <w:r w:rsidR="005458BD">
      <w:rPr>
        <w:noProof/>
      </w:rPr>
      <w:instrText xml:space="preserve"> NUMPAGES  \* Arabic  \* MERGEFORMAT </w:instrText>
    </w:r>
    <w:r w:rsidR="005458BD">
      <w:rPr>
        <w:noProof/>
      </w:rPr>
      <w:fldChar w:fldCharType="separate"/>
    </w:r>
    <w:r w:rsidR="00A97D91">
      <w:rPr>
        <w:noProof/>
      </w:rPr>
      <w:t>2</w:t>
    </w:r>
    <w:r w:rsidR="005458BD">
      <w:rPr>
        <w:noProof/>
      </w:rPr>
      <w:fldChar w:fldCharType="end"/>
    </w:r>
  </w:p>
  <w:p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B8C" w:rsidRDefault="007C6B8C" w:rsidP="00AC26DD">
      <w:pPr>
        <w:spacing w:before="0" w:after="0"/>
      </w:pPr>
      <w:r>
        <w:separator/>
      </w:r>
    </w:p>
  </w:footnote>
  <w:footnote w:type="continuationSeparator" w:id="0">
    <w:p w:rsidR="007C6B8C" w:rsidRPr="000D4EDE" w:rsidRDefault="007C6B8C" w:rsidP="000D4EDE">
      <w:r>
        <w:continuationSeparator/>
      </w:r>
    </w:p>
    <w:p w:rsidR="007C6B8C" w:rsidRDefault="007C6B8C"/>
    <w:p w:rsidR="007C6B8C" w:rsidRDefault="007C6B8C"/>
  </w:footnote>
  <w:footnote w:id="1">
    <w:p w:rsidR="00AC26DD" w:rsidRDefault="00AC26DD" w:rsidP="00AC26DD">
      <w:pPr>
        <w:pStyle w:val="FootnoteText"/>
      </w:pPr>
      <w:r>
        <w:rPr>
          <w:rStyle w:val="FootnoteReference"/>
        </w:rPr>
        <w:footnoteRef/>
      </w:r>
      <w:r>
        <w:t xml:space="preserve"> Environment Regulations, Regulation 11B(3)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5458BD" w:rsidP="001264E4">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A97D91">
      <w:rPr>
        <w:noProof/>
      </w:rPr>
      <w:t>Titleholder report on public comment</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A97D91">
      <w:rPr>
        <w:noProof/>
      </w:rPr>
      <w:t>Form</w:t>
    </w:r>
    <w:r>
      <w:rPr>
        <w:noProof/>
      </w:rPr>
      <w:fldChar w:fldCharType="end"/>
    </w:r>
  </w:p>
  <w:p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A97D91" w:rsidRDefault="003320FA" w:rsidP="00A97D91">
    <w:pPr>
      <w:pStyle w:val="DocumentType"/>
      <w:pBdr>
        <w:top w:val="single" w:sz="18" w:space="1" w:color="6B6E71"/>
        <w:left w:val="single" w:sz="18" w:space="4" w:color="6B6E71"/>
        <w:bottom w:val="single" w:sz="18" w:space="1" w:color="6B6E71"/>
        <w:right w:val="single" w:sz="18" w:space="4" w:color="6B6E71"/>
      </w:pBdr>
      <w:rPr>
        <w:color w:val="F58220" w:themeColor="accent1"/>
      </w:rPr>
    </w:pPr>
    <w:r w:rsidRPr="00A97D91">
      <w:rPr>
        <w:noProof/>
        <w:color w:val="F58220" w:themeColor="accent1"/>
      </w:rPr>
      <w:fldChar w:fldCharType="begin"/>
    </w:r>
    <w:r w:rsidRPr="00A97D91">
      <w:rPr>
        <w:noProof/>
        <w:color w:val="F58220" w:themeColor="accent1"/>
      </w:rPr>
      <w:instrText xml:space="preserve"> STYLEREF  DocTypeinBody </w:instrText>
    </w:r>
    <w:r w:rsidRPr="00A97D91">
      <w:rPr>
        <w:noProof/>
        <w:color w:val="F58220" w:themeColor="accent1"/>
      </w:rPr>
      <w:fldChar w:fldCharType="separate"/>
    </w:r>
    <w:r w:rsidR="00A97D91">
      <w:rPr>
        <w:noProof/>
        <w:color w:val="F58220" w:themeColor="accent1"/>
      </w:rPr>
      <w:t>Form</w:t>
    </w:r>
    <w:r w:rsidRPr="00A97D91">
      <w:rPr>
        <w:noProof/>
        <w:color w:val="F58220" w:themeColor="accent1"/>
      </w:rPr>
      <w:fldChar w:fldCharType="end"/>
    </w:r>
    <w:r w:rsidR="00983F47" w:rsidRPr="00A97D91">
      <w:rPr>
        <w:noProof/>
        <w:color w:val="F58220" w:themeColor="accent1"/>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Pr="00A97D91" w:rsidRDefault="00983F47">
    <w:pPr>
      <w:pStyle w:val="Header"/>
      <w:rPr>
        <w:b/>
        <w:color w:val="F58220"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D8832C6"/>
    <w:multiLevelType w:val="hybridMultilevel"/>
    <w:tmpl w:val="600897D0"/>
    <w:lvl w:ilvl="0" w:tplc="780253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10"/>
  </w:num>
  <w:num w:numId="2">
    <w:abstractNumId w:val="4"/>
  </w:num>
  <w:num w:numId="3">
    <w:abstractNumId w:val="1"/>
  </w:num>
  <w:num w:numId="4">
    <w:abstractNumId w:val="0"/>
  </w:num>
  <w:num w:numId="5">
    <w:abstractNumId w:val="7"/>
  </w:num>
  <w:num w:numId="6">
    <w:abstractNumId w:val="5"/>
  </w:num>
  <w:num w:numId="7">
    <w:abstractNumId w:val="8"/>
  </w:num>
  <w:num w:numId="8">
    <w:abstractNumId w:val="2"/>
  </w:num>
  <w:num w:numId="9">
    <w:abstractNumId w:val="2"/>
  </w:num>
  <w:num w:numId="10">
    <w:abstractNumId w:val="6"/>
  </w:num>
  <w:num w:numId="11">
    <w:abstractNumId w:val="9"/>
  </w:num>
  <w:num w:numId="12">
    <w:abstractNumId w:val="8"/>
  </w:num>
  <w:num w:numId="13">
    <w:abstractNumId w:val="8"/>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DD"/>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0666"/>
    <w:rsid w:val="000C14D9"/>
    <w:rsid w:val="000C15C7"/>
    <w:rsid w:val="000C3B35"/>
    <w:rsid w:val="000C7130"/>
    <w:rsid w:val="000D047F"/>
    <w:rsid w:val="000D4EDE"/>
    <w:rsid w:val="000D6D6D"/>
    <w:rsid w:val="000D7346"/>
    <w:rsid w:val="000D7611"/>
    <w:rsid w:val="000E1CAD"/>
    <w:rsid w:val="000E2460"/>
    <w:rsid w:val="000E43AC"/>
    <w:rsid w:val="000F583E"/>
    <w:rsid w:val="000F7E6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17C69"/>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592"/>
    <w:rsid w:val="003B6E16"/>
    <w:rsid w:val="003C180A"/>
    <w:rsid w:val="003C1E25"/>
    <w:rsid w:val="003C77AE"/>
    <w:rsid w:val="003C7C05"/>
    <w:rsid w:val="003D27CB"/>
    <w:rsid w:val="003D329D"/>
    <w:rsid w:val="003E6BF6"/>
    <w:rsid w:val="003F0F0D"/>
    <w:rsid w:val="0040173E"/>
    <w:rsid w:val="00411E5A"/>
    <w:rsid w:val="00413682"/>
    <w:rsid w:val="00413C56"/>
    <w:rsid w:val="00435339"/>
    <w:rsid w:val="00436A8C"/>
    <w:rsid w:val="00442B85"/>
    <w:rsid w:val="0044447D"/>
    <w:rsid w:val="004506D2"/>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58BD"/>
    <w:rsid w:val="005476B5"/>
    <w:rsid w:val="005602AE"/>
    <w:rsid w:val="005602DA"/>
    <w:rsid w:val="00561D94"/>
    <w:rsid w:val="005702D6"/>
    <w:rsid w:val="00573327"/>
    <w:rsid w:val="00575969"/>
    <w:rsid w:val="00576B26"/>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173"/>
    <w:rsid w:val="006008E4"/>
    <w:rsid w:val="006043D6"/>
    <w:rsid w:val="00606EB5"/>
    <w:rsid w:val="006113F9"/>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69E3"/>
    <w:rsid w:val="007C6B8C"/>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86E61"/>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368D"/>
    <w:rsid w:val="00A24EAF"/>
    <w:rsid w:val="00A259F2"/>
    <w:rsid w:val="00A33802"/>
    <w:rsid w:val="00A37162"/>
    <w:rsid w:val="00A37E51"/>
    <w:rsid w:val="00A40D44"/>
    <w:rsid w:val="00A46945"/>
    <w:rsid w:val="00A53690"/>
    <w:rsid w:val="00A537AD"/>
    <w:rsid w:val="00A6205C"/>
    <w:rsid w:val="00A6208D"/>
    <w:rsid w:val="00A62D31"/>
    <w:rsid w:val="00A63380"/>
    <w:rsid w:val="00A8204C"/>
    <w:rsid w:val="00A82B17"/>
    <w:rsid w:val="00A8584C"/>
    <w:rsid w:val="00A865C7"/>
    <w:rsid w:val="00A92B94"/>
    <w:rsid w:val="00A93D36"/>
    <w:rsid w:val="00A97D91"/>
    <w:rsid w:val="00A97E3B"/>
    <w:rsid w:val="00AA1088"/>
    <w:rsid w:val="00AA20A1"/>
    <w:rsid w:val="00AA41F2"/>
    <w:rsid w:val="00AB039E"/>
    <w:rsid w:val="00AB4206"/>
    <w:rsid w:val="00AB51E5"/>
    <w:rsid w:val="00AC26DD"/>
    <w:rsid w:val="00AC2DD5"/>
    <w:rsid w:val="00AC43DF"/>
    <w:rsid w:val="00AC5035"/>
    <w:rsid w:val="00AC5712"/>
    <w:rsid w:val="00AC72FC"/>
    <w:rsid w:val="00AC7E54"/>
    <w:rsid w:val="00AD7256"/>
    <w:rsid w:val="00AD7D8E"/>
    <w:rsid w:val="00AE6A4E"/>
    <w:rsid w:val="00AE7524"/>
    <w:rsid w:val="00AE7B98"/>
    <w:rsid w:val="00AF129F"/>
    <w:rsid w:val="00B00F2A"/>
    <w:rsid w:val="00B0129F"/>
    <w:rsid w:val="00B04E29"/>
    <w:rsid w:val="00B1287B"/>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00AF"/>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3D29"/>
    <w:rsid w:val="00E1478E"/>
    <w:rsid w:val="00E15809"/>
    <w:rsid w:val="00E159D7"/>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A56A2"/>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CDC6"/>
  <w15:docId w15:val="{7FF785CE-9252-480B-9EB6-5F28288D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34"/>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5458BD"/>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7C69E3"/>
    <w:pPr>
      <w:pBdr>
        <w:top w:val="single" w:sz="18" w:space="1" w:color="3867A0" w:themeColor="accent2"/>
        <w:left w:val="single" w:sz="18" w:space="4" w:color="3867A0" w:themeColor="accent2"/>
        <w:bottom w:val="single" w:sz="18" w:space="1" w:color="3867A0" w:themeColor="accent2"/>
        <w:right w:val="single" w:sz="18" w:space="4" w:color="3867A0" w:themeColor="accent2"/>
      </w:pBdr>
      <w:shd w:val="clear" w:color="F58220" w:themeColor="accent1" w:fill="auto"/>
      <w:spacing w:after="0"/>
      <w:ind w:left="6804"/>
      <w:jc w:val="center"/>
    </w:pPr>
    <w:rPr>
      <w:b/>
      <w:caps/>
      <w:color w:val="3867A0" w:themeColor="accent2"/>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7C69E3"/>
    <w:rPr>
      <w:b/>
      <w:caps/>
      <w:color w:val="3867A0" w:themeColor="accent2"/>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oCHeader">
    <w:name w:val="ToC Header"/>
    <w:basedOn w:val="Heading1NoNumber"/>
    <w:qFormat/>
    <w:rsid w:val="00E3740B"/>
  </w:style>
  <w:style w:type="paragraph" w:customStyle="1" w:styleId="Default">
    <w:name w:val="Default"/>
    <w:rsid w:val="00AC26DD"/>
    <w:pPr>
      <w:autoSpaceDE w:val="0"/>
      <w:autoSpaceDN w:val="0"/>
      <w:adjustRightInd w:val="0"/>
      <w:spacing w:before="0" w:after="0" w:line="240" w:lineRule="auto"/>
    </w:pPr>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e64d01a1451d443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nopsa.gov.au\shares\AppData\Office%20Templates\Current\Documents\External%20QMS%20Template%20v2.5.dotx" TargetMode="External"/></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A662604</value>
    </field>
    <field name="Objective-Title">
      <value order="0">N-04750-FM1846 - Titleholder Report on Public Comments</value>
    </field>
    <field name="Objective-Description">
      <value order="0">Note Rev 0 went out for public comment - Hence first published version Revision 1</value>
    </field>
    <field name="Objective-CreationStamp">
      <value order="0">2019-03-14T05:30:15Z</value>
    </field>
    <field name="Objective-IsApproved">
      <value order="0">false</value>
    </field>
    <field name="Objective-IsPublished">
      <value order="0">true</value>
    </field>
    <field name="Objective-DatePublished">
      <value order="0">2020-09-11T06:35:34Z</value>
    </field>
    <field name="Objective-ModificationStamp">
      <value order="0">2020-09-11T06:35:53Z</value>
    </field>
    <field name="Objective-Owner">
      <value order="0">Carrie McIntosh</value>
    </field>
    <field name="Objective-Path">
      <value order="0">Objective Global Folder:File Plan:Strategic Management:Document Control:N-04750 Assessment - Environment Plans from 28 February 2014:N-04750-FM1846 - Titleholder Report on Public Comments</value>
    </field>
    <field name="Objective-Parent">
      <value order="0">N-04750-FM1846 - Titleholder Report on Public Comments</value>
    </field>
    <field name="Objective-State">
      <value order="0">Published</value>
    </field>
    <field name="Objective-VersionId">
      <value order="0">vA1460652</value>
    </field>
    <field name="Objective-Version">
      <value order="0">2.0</value>
    </field>
    <field name="Objective-VersionNumber">
      <value order="0">21</value>
    </field>
    <field name="Objective-VersionComment">
      <value order="0">QA Check completed</value>
    </field>
    <field name="Objective-FileNumber">
      <value order="0">N-04750-FM1846</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Carrie McIntosh</value>
      </field>
      <field name="Objective-Date last reviewed">
        <value order="0">2020-09-11T15:59:59Z</value>
      </field>
      <field name="Objective-RMS Default Name">
        <value order="0"/>
      </field>
      <field name="Objective-RMS Tags">
        <value order="0"/>
      </field>
      <field name="Objective-Approval Histor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B6EE2E2E-3030-4A23-AAEC-C984FAD7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QMS Template v2.5.dotx</Template>
  <TotalTime>7</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lastModifiedBy>Michael Sheehy</cp:lastModifiedBy>
  <cp:revision>8</cp:revision>
  <cp:lastPrinted>2018-03-05T07:10:00Z</cp:lastPrinted>
  <dcterms:created xsi:type="dcterms:W3CDTF">2020-08-27T01:23:00Z</dcterms:created>
  <dcterms:modified xsi:type="dcterms:W3CDTF">2020-09-11T06:35:00Z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A662604</vt:lpwstr>
  </property>
  <property fmtid="{D5CDD505-2E9C-101B-9397-08002B2CF9AE}" pid="6" name="Objective-Title">
    <vt:lpwstr>N-04750-FM1846 - Titleholder Report on Public Comments</vt:lpwstr>
  </property>
  <property fmtid="{D5CDD505-2E9C-101B-9397-08002B2CF9AE}" pid="7" name="Objective-Description">
    <vt:lpwstr>Note Rev 0 went out for public comment - Hence first published version Revision 1</vt:lpwstr>
  </property>
  <property fmtid="{D5CDD505-2E9C-101B-9397-08002B2CF9AE}" pid="8" name="Objective-CreationStamp">
    <vt:filetime>2019-03-14T05:30:15Z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2020-09-11T06:35:34Z</vt:filetime>
  </property>
  <property fmtid="{D5CDD505-2E9C-101B-9397-08002B2CF9AE}" pid="12" name="Objective-ModificationStamp">
    <vt:filetime>2020-09-11T06:35:53Z</vt:filetime>
  </property>
  <property fmtid="{D5CDD505-2E9C-101B-9397-08002B2CF9AE}" pid="13" name="Objective-Owner">
    <vt:lpwstr>Carrie McIntosh</vt:lpwstr>
  </property>
  <property fmtid="{D5CDD505-2E9C-101B-9397-08002B2CF9AE}" pid="14" name="Objective-Path">
    <vt:lpwstr>Objective Global Folder:File Plan:Strategic Management:Document Control:N-04750 Assessment - Environment Plans from 28 February 2014:N-04750-FM1846 - Titleholder Report on Public Comments</vt:lpwstr>
  </property>
  <property fmtid="{D5CDD505-2E9C-101B-9397-08002B2CF9AE}" pid="15" name="Objective-Parent">
    <vt:lpwstr>N-04750-FM1846 - Titleholder Report on Public Comments</vt:lpwstr>
  </property>
  <property fmtid="{D5CDD505-2E9C-101B-9397-08002B2CF9AE}" pid="16" name="Objective-State">
    <vt:lpwstr>Published</vt:lpwstr>
  </property>
  <property fmtid="{D5CDD505-2E9C-101B-9397-08002B2CF9AE}" pid="17" name="Objective-VersionId">
    <vt:lpwstr>vA1460652</vt:lpwstr>
  </property>
  <property fmtid="{D5CDD505-2E9C-101B-9397-08002B2CF9AE}" pid="18" name="Objective-Version">
    <vt:lpwstr>2.0</vt:lpwstr>
  </property>
  <property fmtid="{D5CDD505-2E9C-101B-9397-08002B2CF9AE}" pid="19" name="Objective-VersionNumber">
    <vt:r8>21</vt:r8>
  </property>
  <property fmtid="{D5CDD505-2E9C-101B-9397-08002B2CF9AE}" pid="20" name="Objective-VersionComment">
    <vt:lpwstr>QA Check completed</vt:lpwstr>
  </property>
  <property fmtid="{D5CDD505-2E9C-101B-9397-08002B2CF9AE}" pid="21" name="Objective-FileNumber">
    <vt:lpwstr>N-04750-FM1846</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Carrie McIntosh</vt:lpwstr>
  </property>
  <property fmtid="{D5CDD505-2E9C-101B-9397-08002B2CF9AE}" pid="30" name="Objective-Date last reviewed">
    <vt:filetime>2020-09-11T15:59:59Z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Note Rev 0 went out for public comment - Hence first published version Revision 1</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1</vt:lpwstr>
  </property>
  <property fmtid="{D5CDD505-2E9C-101B-9397-08002B2CF9AE}" pid="38" name="Objective-Approved for External Publication [system]">
    <vt:lpwstr>Yes</vt:lpwstr>
  </property>
  <property fmtid="{D5CDD505-2E9C-101B-9397-08002B2CF9AE}" pid="39" name="Objective-Internal Author [system]">
    <vt:lpwstr>Carrie McIntosh</vt:lpwstr>
  </property>
  <property fmtid="{D5CDD505-2E9C-101B-9397-08002B2CF9AE}" pid="40" name="Objective-Date last reviewed [system]">
    <vt:filetime>2019-04-15T16:00:00Z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